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E506FB" w14:textId="77777777" w:rsidR="00B74294" w:rsidRDefault="00F803EA" w:rsidP="00F803EA">
      <w:pPr>
        <w:jc w:val="center"/>
        <w:rPr>
          <w:b/>
          <w:sz w:val="28"/>
          <w:szCs w:val="28"/>
        </w:rPr>
      </w:pPr>
      <w:r w:rsidRPr="00233208">
        <w:rPr>
          <w:b/>
          <w:sz w:val="28"/>
          <w:szCs w:val="28"/>
        </w:rPr>
        <w:t xml:space="preserve">Has there been an interruption in </w:t>
      </w:r>
      <w:r w:rsidR="00B74294">
        <w:rPr>
          <w:b/>
          <w:sz w:val="28"/>
          <w:szCs w:val="28"/>
        </w:rPr>
        <w:t xml:space="preserve">illegal </w:t>
      </w:r>
      <w:r w:rsidRPr="00233208">
        <w:rPr>
          <w:b/>
          <w:sz w:val="28"/>
          <w:szCs w:val="28"/>
        </w:rPr>
        <w:t>fentanyl supply</w:t>
      </w:r>
      <w:r w:rsidR="00B74294">
        <w:rPr>
          <w:b/>
          <w:sz w:val="28"/>
          <w:szCs w:val="28"/>
        </w:rPr>
        <w:t xml:space="preserve"> in the US</w:t>
      </w:r>
      <w:bookmarkStart w:id="0" w:name="_GoBack"/>
      <w:bookmarkEnd w:id="0"/>
      <w:r w:rsidRPr="00233208">
        <w:rPr>
          <w:b/>
          <w:sz w:val="28"/>
          <w:szCs w:val="28"/>
        </w:rPr>
        <w:t xml:space="preserve">?  </w:t>
      </w:r>
    </w:p>
    <w:p w14:paraId="628EF22D" w14:textId="6EAEBF12" w:rsidR="00F803EA" w:rsidRDefault="00F803EA" w:rsidP="00F803EA">
      <w:pPr>
        <w:jc w:val="center"/>
        <w:rPr>
          <w:b/>
          <w:sz w:val="28"/>
          <w:szCs w:val="28"/>
        </w:rPr>
      </w:pPr>
      <w:r w:rsidRPr="00233208">
        <w:rPr>
          <w:b/>
          <w:sz w:val="28"/>
          <w:szCs w:val="28"/>
        </w:rPr>
        <w:t xml:space="preserve">Insights from Reddit </w:t>
      </w:r>
    </w:p>
    <w:p w14:paraId="20ED87A9" w14:textId="77777777" w:rsidR="00F803EA" w:rsidRDefault="00F803EA" w:rsidP="00F803EA">
      <w:pPr>
        <w:jc w:val="center"/>
        <w:rPr>
          <w:b/>
          <w:sz w:val="28"/>
          <w:szCs w:val="28"/>
        </w:rPr>
      </w:pPr>
    </w:p>
    <w:p w14:paraId="537A13AB" w14:textId="77777777" w:rsidR="00F803EA" w:rsidRPr="00006D6A" w:rsidRDefault="00F803EA" w:rsidP="00F803EA">
      <w:pPr>
        <w:jc w:val="center"/>
      </w:pPr>
      <w:r w:rsidRPr="00006D6A">
        <w:t xml:space="preserve">Kasey </w:t>
      </w:r>
      <w:proofErr w:type="spellStart"/>
      <w:r w:rsidRPr="00006D6A">
        <w:t>Vangelov</w:t>
      </w:r>
      <w:proofErr w:type="spellEnd"/>
    </w:p>
    <w:p w14:paraId="0D516695" w14:textId="77777777" w:rsidR="00F803EA" w:rsidRPr="00006D6A" w:rsidRDefault="00F803EA" w:rsidP="00F803EA">
      <w:pPr>
        <w:jc w:val="center"/>
      </w:pPr>
      <w:r w:rsidRPr="00006D6A">
        <w:t>Mariam Ashraf</w:t>
      </w:r>
    </w:p>
    <w:p w14:paraId="537A51D2" w14:textId="77777777" w:rsidR="00F803EA" w:rsidRDefault="00F803EA" w:rsidP="00E805A2">
      <w:pPr>
        <w:jc w:val="center"/>
      </w:pPr>
      <w:r w:rsidRPr="00006D6A">
        <w:t>Peter Reuter</w:t>
      </w:r>
    </w:p>
    <w:p w14:paraId="16A1CF9D" w14:textId="77777777" w:rsidR="00F803EA" w:rsidRDefault="00F803EA" w:rsidP="00F803EA">
      <w:pPr>
        <w:jc w:val="center"/>
      </w:pPr>
    </w:p>
    <w:p w14:paraId="58A68A35" w14:textId="77777777" w:rsidR="00F803EA" w:rsidRDefault="00F803EA" w:rsidP="00F803EA">
      <w:pPr>
        <w:jc w:val="center"/>
        <w:rPr>
          <w:b/>
        </w:rPr>
      </w:pPr>
      <w:r w:rsidRPr="003B297F">
        <w:rPr>
          <w:b/>
        </w:rPr>
        <w:t>Abstract</w:t>
      </w:r>
    </w:p>
    <w:p w14:paraId="0810FABC" w14:textId="5A602BF7" w:rsidR="00F803EA" w:rsidRPr="003B297F" w:rsidRDefault="00F803EA" w:rsidP="00F803EA">
      <w:r w:rsidRPr="003B297F">
        <w:t>The sudden and substantial decline in the number of fatal overdoses involving the synthetic opioid fentanyl</w:t>
      </w:r>
      <w:r>
        <w:t xml:space="preserve"> in the US, in the 12 months July 2023 to June 2024, has generated many hypotheses about causes.  </w:t>
      </w:r>
      <w:r w:rsidR="00B74294">
        <w:t>Some p</w:t>
      </w:r>
      <w:r>
        <w:t>ossible causal factors include 1) a diminution in the pool of susceptibles as a result of high fatality rates amongst regular opioid users</w:t>
      </w:r>
      <w:r w:rsidR="00B74294">
        <w:t>,</w:t>
      </w:r>
      <w:r>
        <w:t xml:space="preserve"> (2) the effects of </w:t>
      </w:r>
      <w:r w:rsidR="00B74294">
        <w:t xml:space="preserve">expanding </w:t>
      </w:r>
      <w:r w:rsidR="00EF7940">
        <w:t xml:space="preserve">treatment </w:t>
      </w:r>
      <w:r w:rsidR="00B74294">
        <w:t>availability for opioid use disorder, 3</w:t>
      </w:r>
      <w:proofErr w:type="gramStart"/>
      <w:r w:rsidR="00B74294">
        <w:t xml:space="preserve">) </w:t>
      </w:r>
      <w:r w:rsidR="00EF7940">
        <w:t xml:space="preserve"> </w:t>
      </w:r>
      <w:r w:rsidR="00B74294">
        <w:t>increased</w:t>
      </w:r>
      <w:proofErr w:type="gramEnd"/>
      <w:r w:rsidR="00B74294">
        <w:t xml:space="preserve"> focus on </w:t>
      </w:r>
      <w:r>
        <w:t xml:space="preserve">harm reduction </w:t>
      </w:r>
      <w:r w:rsidR="00B74294">
        <w:t>efforts</w:t>
      </w:r>
      <w:r>
        <w:t xml:space="preserve">, </w:t>
      </w:r>
      <w:r w:rsidR="00B74294">
        <w:t>including the</w:t>
      </w:r>
      <w:r>
        <w:t xml:space="preserve"> distribution of Narcan</w:t>
      </w:r>
      <w:r w:rsidR="00B74294">
        <w:t xml:space="preserve"> and fentanyl test strips,</w:t>
      </w:r>
      <w:r>
        <w:t xml:space="preserve"> and (</w:t>
      </w:r>
      <w:r w:rsidR="00B74294">
        <w:t>4</w:t>
      </w:r>
      <w:r>
        <w:t>) interruptions to the supply</w:t>
      </w:r>
      <w:r w:rsidR="00EF7940">
        <w:t>, e.g.,</w:t>
      </w:r>
      <w:r>
        <w:t xml:space="preserve"> as the result of aggressive law enforcement against producers and traffickers.  In the absence of regular and reliable measures of the state of the market, we </w:t>
      </w:r>
      <w:r w:rsidR="00EF7940">
        <w:t>look for evidence</w:t>
      </w:r>
      <w:r>
        <w:t xml:space="preserve"> that supply has been reduced by examination of comments on Reddit.  Threads on three subreddits r/fentanyl, r/heroin, r/opiates) were examined for the frequency with which comments </w:t>
      </w:r>
      <w:r w:rsidR="00EF7940">
        <w:t xml:space="preserve">suggested </w:t>
      </w:r>
      <w:r>
        <w:t>shortages in the periods January 2020 to June 2023 and July 2023 to October 2024.  For example, in r/fentanyl the term “drought” was hardly used at all in the first period (appearing in 18 of 13,682 threads</w:t>
      </w:r>
      <w:r w:rsidR="00EF7940">
        <w:t>, 0.1%</w:t>
      </w:r>
      <w:r>
        <w:t xml:space="preserve">) but </w:t>
      </w:r>
      <w:r w:rsidR="00EF7940">
        <w:t xml:space="preserve">it </w:t>
      </w:r>
      <w:r>
        <w:t>appeared in 143 out of 3,993 threads</w:t>
      </w:r>
      <w:r w:rsidR="00EF7940">
        <w:t xml:space="preserve"> (3.6%)</w:t>
      </w:r>
      <w:r>
        <w:t xml:space="preserve"> in the second period.  Analysis of terms indicating higher price and lower quality </w:t>
      </w:r>
      <w:r w:rsidR="00EF7940">
        <w:t>were broadly consistent with</w:t>
      </w:r>
      <w:r>
        <w:t xml:space="preserve"> this finding.  The analysis provides support for the claim that market conditions have tightened in the period July 2023 to late 2024, perhaps contributing to the decline in fatal overdoses. </w:t>
      </w:r>
    </w:p>
    <w:p w14:paraId="0E6FABDB" w14:textId="77777777" w:rsidR="00F803EA" w:rsidRDefault="00F803EA" w:rsidP="00F803EA">
      <w:pPr>
        <w:jc w:val="center"/>
        <w:rPr>
          <w:b/>
        </w:rPr>
      </w:pPr>
    </w:p>
    <w:p w14:paraId="6D20B4D1" w14:textId="77777777" w:rsidR="000969F9" w:rsidRDefault="000969F9"/>
    <w:sectPr w:rsidR="000969F9" w:rsidSect="00A45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6898DF3F" w16cex:dateUtc="2024-11-26T18:30:00Z"/>
  <w16cex:commentExtensible w16cex:durableId="5E51B2C7" w16cex:dateUtc="2024-11-26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7C6633B" w16cid:durableId="6898DF3F"/>
  <w16cid:commentId w16cid:paraId="76A8F292" w16cid:durableId="5E51B2C7"/>
  <w16cid:commentId w16cid:paraId="3C5A06EC" w16cid:durableId="2AF02E6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EA"/>
    <w:rsid w:val="000969F9"/>
    <w:rsid w:val="002A3F60"/>
    <w:rsid w:val="002E3FA3"/>
    <w:rsid w:val="00403BB0"/>
    <w:rsid w:val="00550B72"/>
    <w:rsid w:val="00783029"/>
    <w:rsid w:val="007F3DB2"/>
    <w:rsid w:val="00836F67"/>
    <w:rsid w:val="008C277C"/>
    <w:rsid w:val="00943F99"/>
    <w:rsid w:val="00A45210"/>
    <w:rsid w:val="00B74294"/>
    <w:rsid w:val="00DD04AB"/>
    <w:rsid w:val="00E805A2"/>
    <w:rsid w:val="00EA28E7"/>
    <w:rsid w:val="00EF7940"/>
    <w:rsid w:val="00F8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CD40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803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F79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79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79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9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9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9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94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A3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0" Type="http://schemas.microsoft.com/office/2018/08/relationships/commentsExtensible" Target="commentsExtensible.xml"/><Relationship Id="rId9" Type="http://schemas.microsoft.com/office/2016/09/relationships/commentsIds" Target="commentsId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1418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H. Reuter</dc:creator>
  <cp:keywords/>
  <dc:description/>
  <cp:lastModifiedBy>Peter H. Reuter</cp:lastModifiedBy>
  <cp:revision>4</cp:revision>
  <dcterms:created xsi:type="dcterms:W3CDTF">2024-11-27T01:21:00Z</dcterms:created>
  <dcterms:modified xsi:type="dcterms:W3CDTF">2024-11-27T01:25:00Z</dcterms:modified>
</cp:coreProperties>
</file>